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04" w:rsidRDefault="00390904" w:rsidP="003909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по Пензенской области оказывает курьерскую доставку</w:t>
      </w:r>
    </w:p>
    <w:p w:rsidR="00390904" w:rsidRDefault="00390904" w:rsidP="00390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75" w:rsidRPr="00390904" w:rsidRDefault="007627D8" w:rsidP="00390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904">
        <w:rPr>
          <w:rFonts w:ascii="Times New Roman" w:hAnsi="Times New Roman" w:cs="Times New Roman"/>
          <w:sz w:val="28"/>
          <w:szCs w:val="28"/>
        </w:rPr>
        <w:t xml:space="preserve">Кадастровая палата по Пензенской области оказывает услугу по курьерской доставке документов на бумажном носителе, </w:t>
      </w:r>
      <w:r w:rsidR="00390904">
        <w:rPr>
          <w:rFonts w:ascii="Times New Roman" w:hAnsi="Times New Roman" w:cs="Times New Roman"/>
          <w:sz w:val="28"/>
          <w:szCs w:val="28"/>
        </w:rPr>
        <w:t xml:space="preserve">которые подлежат </w:t>
      </w:r>
      <w:r w:rsidRPr="00390904">
        <w:rPr>
          <w:rFonts w:ascii="Times New Roman" w:hAnsi="Times New Roman" w:cs="Times New Roman"/>
          <w:sz w:val="28"/>
          <w:szCs w:val="28"/>
        </w:rPr>
        <w:t xml:space="preserve">выдаче после </w:t>
      </w:r>
      <w:r w:rsidR="00390904" w:rsidRPr="00390904">
        <w:rPr>
          <w:rFonts w:ascii="Times New Roman" w:hAnsi="Times New Roman" w:cs="Times New Roman"/>
          <w:sz w:val="28"/>
          <w:szCs w:val="28"/>
        </w:rPr>
        <w:t>осуществления</w:t>
      </w:r>
      <w:r w:rsidRPr="00390904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и государственной регистрации прав, а также уведомлени</w:t>
      </w:r>
      <w:r w:rsidR="00086FBB">
        <w:rPr>
          <w:rFonts w:ascii="Times New Roman" w:hAnsi="Times New Roman" w:cs="Times New Roman"/>
          <w:sz w:val="28"/>
          <w:szCs w:val="28"/>
        </w:rPr>
        <w:t>й</w:t>
      </w:r>
      <w:r w:rsidRPr="00390904">
        <w:rPr>
          <w:rFonts w:ascii="Times New Roman" w:hAnsi="Times New Roman" w:cs="Times New Roman"/>
          <w:sz w:val="28"/>
          <w:szCs w:val="28"/>
        </w:rPr>
        <w:t xml:space="preserve"> об отказе в государственном кадастровом учете и государственной регистра</w:t>
      </w:r>
      <w:r w:rsidR="00086FBB">
        <w:rPr>
          <w:rFonts w:ascii="Times New Roman" w:hAnsi="Times New Roman" w:cs="Times New Roman"/>
          <w:sz w:val="28"/>
          <w:szCs w:val="28"/>
        </w:rPr>
        <w:t>ц</w:t>
      </w:r>
      <w:r w:rsidRPr="00390904">
        <w:rPr>
          <w:rFonts w:ascii="Times New Roman" w:hAnsi="Times New Roman" w:cs="Times New Roman"/>
          <w:sz w:val="28"/>
          <w:szCs w:val="28"/>
        </w:rPr>
        <w:t>ии прав и подлежащих выдаче после осуществления государственного кадастрового учета и государственной регистрации прав подлинников представленных заявителем документов в форме документов на бумажном</w:t>
      </w:r>
      <w:proofErr w:type="gramEnd"/>
      <w:r w:rsidRPr="00390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904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="00390904">
        <w:rPr>
          <w:rFonts w:ascii="Times New Roman" w:hAnsi="Times New Roman" w:cs="Times New Roman"/>
          <w:sz w:val="28"/>
          <w:szCs w:val="28"/>
        </w:rPr>
        <w:t xml:space="preserve"> на территории Пензенской области</w:t>
      </w:r>
      <w:r w:rsidRPr="00390904">
        <w:rPr>
          <w:rFonts w:ascii="Times New Roman" w:hAnsi="Times New Roman" w:cs="Times New Roman"/>
          <w:sz w:val="28"/>
          <w:szCs w:val="28"/>
        </w:rPr>
        <w:t>.</w:t>
      </w:r>
    </w:p>
    <w:p w:rsidR="007627D8" w:rsidRPr="00390904" w:rsidRDefault="007627D8" w:rsidP="00390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04">
        <w:rPr>
          <w:rFonts w:ascii="Times New Roman" w:hAnsi="Times New Roman" w:cs="Times New Roman"/>
          <w:sz w:val="28"/>
          <w:szCs w:val="28"/>
        </w:rPr>
        <w:t xml:space="preserve">Стоимость данной услуги для физического лица – 1000 рублей (за один пакет документов), стоимость услуги для юридического лица – 1500 рублей (за один пакет документов). </w:t>
      </w:r>
    </w:p>
    <w:p w:rsidR="007627D8" w:rsidRPr="00390904" w:rsidRDefault="00390904" w:rsidP="00390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04">
        <w:rPr>
          <w:rFonts w:ascii="Times New Roman" w:hAnsi="Times New Roman" w:cs="Times New Roman"/>
          <w:sz w:val="28"/>
          <w:szCs w:val="28"/>
        </w:rPr>
        <w:t>Сделать предварительную заявку или получить справочную информацию об услуге можно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904">
        <w:rPr>
          <w:rFonts w:ascii="Times New Roman" w:hAnsi="Times New Roman" w:cs="Times New Roman"/>
          <w:sz w:val="28"/>
          <w:szCs w:val="28"/>
        </w:rPr>
        <w:t xml:space="preserve">8 (8412) 25-82-48. </w:t>
      </w:r>
    </w:p>
    <w:sectPr w:rsidR="007627D8" w:rsidRPr="00390904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7D8"/>
    <w:rsid w:val="000425F8"/>
    <w:rsid w:val="00086FBB"/>
    <w:rsid w:val="00390904"/>
    <w:rsid w:val="005C79D7"/>
    <w:rsid w:val="007627D8"/>
    <w:rsid w:val="00DE0F75"/>
    <w:rsid w:val="00FC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kp</cp:lastModifiedBy>
  <cp:revision>2</cp:revision>
  <cp:lastPrinted>2018-06-15T13:53:00Z</cp:lastPrinted>
  <dcterms:created xsi:type="dcterms:W3CDTF">2018-06-15T12:45:00Z</dcterms:created>
  <dcterms:modified xsi:type="dcterms:W3CDTF">2018-06-15T13:53:00Z</dcterms:modified>
</cp:coreProperties>
</file>